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279" w:rsidRDefault="0055700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57005">
        <w:rPr>
          <w:rFonts w:ascii="Times New Roman" w:hAnsi="Times New Roman" w:cs="Times New Roman"/>
          <w:b/>
          <w:sz w:val="28"/>
          <w:szCs w:val="28"/>
          <w:lang w:val="en-US"/>
        </w:rPr>
        <w:t>11-</w:t>
      </w:r>
      <w:r w:rsidRPr="00557005">
        <w:rPr>
          <w:rFonts w:ascii="Times New Roman" w:hAnsi="Times New Roman" w:cs="Times New Roman"/>
          <w:b/>
          <w:sz w:val="28"/>
          <w:szCs w:val="28"/>
          <w:lang w:val="tt-RU"/>
        </w:rPr>
        <w:t>родная татарская литература-27.04.2020</w:t>
      </w:r>
    </w:p>
    <w:p w:rsidR="00557005" w:rsidRDefault="00557005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57005" w:rsidRDefault="0055700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Ркаил Зәйдуллинның тормыш юлы һәм иҗаты. “Без очарга әзерләнә идек” шигыре.</w:t>
      </w:r>
    </w:p>
    <w:p w:rsidR="00165722" w:rsidRDefault="0016572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hyperlink r:id="rId5" w:history="1">
        <w:r w:rsidRPr="003D2CBB">
          <w:rPr>
            <w:rStyle w:val="a3"/>
            <w:rFonts w:ascii="Times New Roman" w:hAnsi="Times New Roman" w:cs="Times New Roman"/>
            <w:b/>
            <w:sz w:val="28"/>
            <w:szCs w:val="28"/>
            <w:lang w:val="tt-RU"/>
          </w:rPr>
          <w:t>https://docs.google.com/file/d/0Bx9_h_s-zv6PM2I0eFJ2MUlvTzg/preview</w:t>
        </w:r>
      </w:hyperlink>
      <w:r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p w:rsidR="00165722" w:rsidRDefault="0016572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Электрон дәреслеккә керәбез. 356 нчы бит. </w:t>
      </w:r>
    </w:p>
    <w:p w:rsidR="00165722" w:rsidRDefault="0016572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Бирем:</w:t>
      </w:r>
    </w:p>
    <w:p w:rsidR="00165722" w:rsidRDefault="00DD0DC0" w:rsidP="0016572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Ркаил Зәйдулланың тормыш юлы һәм иҗаты белән танышабыз.</w:t>
      </w:r>
    </w:p>
    <w:p w:rsidR="00DD0DC0" w:rsidRDefault="00DD0DC0" w:rsidP="0016572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Мансур Валиевнең Р.Зәйдулла турындагы фикерен укыйбыз.</w:t>
      </w:r>
    </w:p>
    <w:p w:rsidR="00DD0DC0" w:rsidRDefault="00DD0DC0" w:rsidP="0016572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“Битлек” һәм “Саташкан кыш” шигырьләрен укырга.</w:t>
      </w:r>
    </w:p>
    <w:p w:rsidR="00DD0DC0" w:rsidRDefault="00DD0DC0" w:rsidP="0016572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359, 361 нче биттәге сорауларга җавап әзерләргә.</w:t>
      </w:r>
    </w:p>
    <w:p w:rsidR="00DD0DC0" w:rsidRDefault="00DD0DC0" w:rsidP="00DD0DC0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D0DC0" w:rsidRDefault="00DD0DC0" w:rsidP="00DD0DC0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D0DC0" w:rsidRDefault="00DD0DC0" w:rsidP="00DD0DC0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D0DC0" w:rsidRDefault="00DD0DC0" w:rsidP="00DD0DC0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0DC0">
        <w:rPr>
          <w:rFonts w:ascii="Times New Roman" w:hAnsi="Times New Roman" w:cs="Times New Roman"/>
          <w:b/>
          <w:sz w:val="28"/>
          <w:szCs w:val="28"/>
        </w:rPr>
        <w:t>11-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родная татарская литература-28</w:t>
      </w:r>
      <w:r w:rsidRPr="00557005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DD0DC0" w:rsidRDefault="00DD0DC0" w:rsidP="00DD0DC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 xml:space="preserve">Тема. Рөстәм Мингалим, </w:t>
      </w:r>
      <w:r w:rsidR="00E522FB">
        <w:rPr>
          <w:rFonts w:ascii="Times New Roman" w:hAnsi="Times New Roman" w:cs="Times New Roman"/>
          <w:b/>
          <w:sz w:val="28"/>
          <w:szCs w:val="28"/>
          <w:lang w:val="tt-RU"/>
        </w:rPr>
        <w:t>Гәрәй Рәхим иҗаты белән танышу.</w:t>
      </w:r>
    </w:p>
    <w:p w:rsidR="00E522FB" w:rsidRDefault="00E522FB" w:rsidP="00E522FB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hyperlink r:id="rId6" w:history="1">
        <w:r w:rsidRPr="003D2CBB">
          <w:rPr>
            <w:rStyle w:val="a3"/>
            <w:rFonts w:ascii="Times New Roman" w:hAnsi="Times New Roman" w:cs="Times New Roman"/>
            <w:b/>
            <w:sz w:val="28"/>
            <w:szCs w:val="28"/>
            <w:lang w:val="tt-RU"/>
          </w:rPr>
          <w:t>https://nsportal.ru/download/#https://nsportal.ru/sites/default/files/2017/01/29/r.mingalim.ppt</w:t>
        </w:r>
      </w:hyperlink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шушы ссылкага кереп, Рөстәм Мингалим турында презентация карыйсыз.</w:t>
      </w:r>
    </w:p>
    <w:p w:rsidR="00E522FB" w:rsidRDefault="00E522FB" w:rsidP="00E522FB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Шагыйрьнең үзегез теләгән шигырьләрен укыйсыз.</w:t>
      </w:r>
    </w:p>
    <w:p w:rsidR="00E522FB" w:rsidRPr="00E522FB" w:rsidRDefault="00E522FB" w:rsidP="00E522FB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Гәрәй Рәхим иҗатына карата презентация төзисез, чыгыш ясарга әзерләнәсез.</w:t>
      </w:r>
      <w:bookmarkStart w:id="0" w:name="_GoBack"/>
      <w:bookmarkEnd w:id="0"/>
    </w:p>
    <w:p w:rsidR="00DD0DC0" w:rsidRPr="00165722" w:rsidRDefault="00DD0DC0" w:rsidP="00DD0DC0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DD0DC0" w:rsidRPr="0016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A7A50"/>
    <w:multiLevelType w:val="hybridMultilevel"/>
    <w:tmpl w:val="45CAC104"/>
    <w:lvl w:ilvl="0" w:tplc="7CCC17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B18668B"/>
    <w:multiLevelType w:val="hybridMultilevel"/>
    <w:tmpl w:val="D226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05"/>
    <w:rsid w:val="00165722"/>
    <w:rsid w:val="00557005"/>
    <w:rsid w:val="008A7279"/>
    <w:rsid w:val="00DD0DC0"/>
    <w:rsid w:val="00E5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3BBAC-E494-4DCB-8CAD-40AFE9F3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7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65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ownload/#https://nsportal.ru/sites/default/files/2017/01/29/r.mingalim.ppt" TargetMode="External"/><Relationship Id="rId5" Type="http://schemas.openxmlformats.org/officeDocument/2006/relationships/hyperlink" Target="https://docs.google.com/file/d/0Bx9_h_s-zv6PM2I0eFJ2MUlvTzg/pre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2</cp:revision>
  <dcterms:created xsi:type="dcterms:W3CDTF">2020-04-22T12:25:00Z</dcterms:created>
  <dcterms:modified xsi:type="dcterms:W3CDTF">2020-04-22T12:57:00Z</dcterms:modified>
</cp:coreProperties>
</file>